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A" w:rsidRDefault="003C408A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 </w:t>
      </w:r>
    </w:p>
    <w:p w:rsidR="003C408A" w:rsidRDefault="003C408A">
      <w:pPr>
        <w:jc w:val="center"/>
        <w:rPr>
          <w:rFonts w:ascii="黑体" w:eastAsia="黑体"/>
          <w:b/>
          <w:sz w:val="36"/>
          <w:szCs w:val="36"/>
        </w:rPr>
      </w:pPr>
    </w:p>
    <w:p w:rsidR="003C408A" w:rsidRDefault="003C408A">
      <w:pPr>
        <w:jc w:val="center"/>
        <w:rPr>
          <w:rFonts w:ascii="黑体" w:eastAsia="黑体"/>
          <w:b/>
          <w:sz w:val="36"/>
          <w:szCs w:val="36"/>
        </w:rPr>
      </w:pPr>
    </w:p>
    <w:p w:rsidR="003C408A" w:rsidRDefault="003C408A">
      <w:pPr>
        <w:jc w:val="center"/>
        <w:rPr>
          <w:rFonts w:ascii="宋体" w:cs="宋体"/>
          <w:bCs/>
          <w:sz w:val="32"/>
          <w:szCs w:val="32"/>
        </w:rPr>
      </w:pPr>
    </w:p>
    <w:p w:rsidR="003C408A" w:rsidRDefault="003C408A">
      <w:pPr>
        <w:adjustRightInd w:val="0"/>
        <w:snapToGrid w:val="0"/>
        <w:spacing w:line="740" w:lineRule="exact"/>
        <w:jc w:val="center"/>
        <w:rPr>
          <w:rFonts w:ascii="宋体" w:cs="宋体"/>
          <w:bCs/>
          <w:sz w:val="32"/>
          <w:szCs w:val="32"/>
        </w:rPr>
      </w:pPr>
    </w:p>
    <w:p w:rsidR="003C408A" w:rsidRDefault="003C408A">
      <w:pPr>
        <w:adjustRightInd w:val="0"/>
        <w:snapToGrid w:val="0"/>
        <w:spacing w:line="740" w:lineRule="exact"/>
        <w:jc w:val="center"/>
        <w:rPr>
          <w:rFonts w:ascii="宋体" w:cs="宋体"/>
          <w:bCs/>
          <w:sz w:val="32"/>
          <w:szCs w:val="32"/>
        </w:rPr>
      </w:pPr>
    </w:p>
    <w:p w:rsidR="003C408A" w:rsidRDefault="003C408A">
      <w:pPr>
        <w:adjustRightInd w:val="0"/>
        <w:snapToGrid w:val="0"/>
        <w:jc w:val="center"/>
        <w:rPr>
          <w:rFonts w:ascii="宋体" w:cs="宋体"/>
          <w:bCs/>
          <w:sz w:val="32"/>
          <w:szCs w:val="32"/>
        </w:rPr>
      </w:pPr>
    </w:p>
    <w:p w:rsidR="003C408A" w:rsidRDefault="003C408A">
      <w:pPr>
        <w:jc w:val="center"/>
        <w:rPr>
          <w:rFonts w:ascii="宋体" w:cs="宋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宛装协【</w:t>
      </w:r>
      <w:r>
        <w:rPr>
          <w:rFonts w:ascii="仿宋_GB2312" w:eastAsia="仿宋_GB2312" w:hAnsi="仿宋_GB2312" w:cs="仿宋_GB2312"/>
          <w:bCs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】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3C408A" w:rsidRDefault="003C408A">
      <w:pPr>
        <w:jc w:val="center"/>
        <w:rPr>
          <w:rFonts w:ascii="黑体" w:eastAsia="黑体"/>
          <w:b/>
          <w:sz w:val="36"/>
          <w:szCs w:val="36"/>
        </w:rPr>
      </w:pPr>
    </w:p>
    <w:p w:rsidR="003C408A" w:rsidRDefault="003C408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关于表彰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年度优秀企业等的决定</w:t>
      </w:r>
    </w:p>
    <w:p w:rsidR="003C408A" w:rsidRDefault="003C408A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各会员单位：</w:t>
      </w:r>
    </w:p>
    <w:p w:rsidR="003C408A" w:rsidRDefault="003C40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近年来，我市装饰行业涌现出一大批诚实守信、遵纪守法的优秀企业、企业家等。为表先进、树典型，经研究决定，对部分优秀企业和个人给予表彰。</w:t>
      </w:r>
    </w:p>
    <w:p w:rsidR="003C408A" w:rsidRDefault="003C40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希望受表彰的企业和个人珍惜荣誉、戒骄戒躁，能够更好的发挥模范带头作用，继续为装饰行业发展做出更大的贡献；希望其他企业和个人以此为榜样，争先进、做标兵，为我市装饰行业发展再创佳绩！</w:t>
      </w:r>
    </w:p>
    <w:p w:rsidR="003C408A" w:rsidRDefault="003C408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附件：南阳市室内装饰业协会优秀企业等名单</w:t>
      </w:r>
    </w:p>
    <w:p w:rsidR="003C408A" w:rsidRDefault="003C40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2"/>
          <w:attr w:name="Year" w:val="2023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2023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2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16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3C408A" w:rsidRDefault="003C408A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南阳市室内装饰业协会优秀企业等名单</w:t>
      </w:r>
    </w:p>
    <w:p w:rsidR="003C408A" w:rsidRDefault="003C408A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一、</w:t>
      </w:r>
      <w:r>
        <w:rPr>
          <w:rFonts w:ascii="楷体" w:eastAsia="楷体" w:hAnsi="楷体" w:cs="楷体"/>
          <w:b/>
          <w:bCs/>
          <w:sz w:val="32"/>
          <w:szCs w:val="32"/>
        </w:rPr>
        <w:t>2022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年度优秀企业名单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 xml:space="preserve"> 47 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家，排名不分先后）</w:t>
      </w:r>
    </w:p>
    <w:p w:rsidR="003C408A" w:rsidRDefault="003C408A" w:rsidP="002F46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 w:rsidP="002F46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河南鑫磊装饰工程股份有限公司</w:t>
      </w:r>
    </w:p>
    <w:p w:rsidR="003C408A" w:rsidRPr="002F46AC" w:rsidRDefault="003C408A" w:rsidP="002F46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46AC">
        <w:rPr>
          <w:rFonts w:ascii="仿宋_GB2312" w:eastAsia="仿宋_GB2312" w:hAnsi="仿宋_GB2312" w:cs="仿宋_GB2312" w:hint="eastAsia"/>
          <w:sz w:val="32"/>
          <w:szCs w:val="32"/>
        </w:rPr>
        <w:t>南阳市业之峰装饰有限公司</w:t>
      </w:r>
    </w:p>
    <w:p w:rsidR="003C408A" w:rsidRDefault="003C408A" w:rsidP="002F46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 w:rsidP="002F46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河南天正建设有限公司</w:t>
      </w:r>
    </w:p>
    <w:p w:rsidR="003C408A" w:rsidRDefault="003C408A" w:rsidP="002F46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河南寅正建设工程有限公司</w:t>
      </w:r>
    </w:p>
    <w:p w:rsidR="003C408A" w:rsidRDefault="003C408A" w:rsidP="002F46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南阳阔达众信装饰工程有限公司</w:t>
      </w:r>
    </w:p>
    <w:p w:rsidR="003C408A" w:rsidRDefault="003C408A" w:rsidP="002F46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南阳鸣仁汇装饰工程有限公司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南阳轻舟世纪装饰工程有限公司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南阳市精工装饰工程有限公司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河南时达实业有限公司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河南国辰建安股份有限公司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南阳圣业装饰工程有限公司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南阳市信合建筑安装有限公司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正扬建设有限公司</w:t>
      </w:r>
    </w:p>
    <w:p w:rsidR="003C408A" w:rsidRDefault="003C408A" w:rsidP="00C156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河南省三顾缘装饰工程有限公司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邓州市天翼装饰工程有限公司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南阳房德装饰工程有限责任公司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岭煊建设有限公司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河南博全建设工程有限责任公司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南阳市兴隆装饰工程有限公司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河南笠韵实业有限公司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河南胜春实业有限公司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南阳市绅港装饰工程有限公司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河南鹏运建设工程有限公司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南阳正之信装饰工程有限公司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河南盛世昌达建设工程有限公司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河南锦广建设工程有限公司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河南浩安建设工程有限公司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南阳市油田天鹏建筑工程有限公司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河南广路建设工程有限公司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南阳市卢宏装饰工程有限公司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南阳新扬洲工程管理服务有限公司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南阳市美格广告装饰有限公司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河南举阳建设有限公司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河南盛彩装饰工程有限公司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河南楚泰建设工程有限公司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南阳正大钢结构工程有限公司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南阳市宛城建筑有限责任公司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河南梵煊建设工程有限公司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南阳市新鑫缘建材科技有限公司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南阳市雅典美装饰工程有限公司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南阳市盛昌装饰工程有限公司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南阳鸿博装饰工程有限公司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河南春禄建筑工程有限公司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南阳楚汉装饰装修设计有限公司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二、</w:t>
      </w:r>
      <w:r>
        <w:rPr>
          <w:rFonts w:ascii="楷体" w:eastAsia="楷体" w:hAnsi="楷体" w:cs="楷体"/>
          <w:b/>
          <w:bCs/>
          <w:sz w:val="32"/>
          <w:szCs w:val="32"/>
        </w:rPr>
        <w:t>2022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年度优秀企业家名单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人，排名不分先后）</w:t>
      </w:r>
    </w:p>
    <w:p w:rsidR="003C408A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河南鑫磊装饰工程股份有限公司</w:t>
      </w:r>
    </w:p>
    <w:p w:rsidR="003C408A" w:rsidRPr="008A05D1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A05D1">
        <w:rPr>
          <w:rFonts w:ascii="仿宋_GB2312" w:eastAsia="仿宋_GB2312" w:hAnsi="仿宋_GB2312" w:cs="仿宋_GB2312" w:hint="eastAsia"/>
          <w:sz w:val="32"/>
          <w:szCs w:val="32"/>
        </w:rPr>
        <w:t>李忠宇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8A05D1">
        <w:rPr>
          <w:rFonts w:ascii="仿宋_GB2312" w:eastAsia="仿宋_GB2312" w:hAnsi="仿宋_GB2312" w:cs="仿宋_GB2312" w:hint="eastAsia"/>
          <w:sz w:val="32"/>
          <w:szCs w:val="32"/>
        </w:rPr>
        <w:t>南阳市业之峰装饰有限公司</w:t>
      </w:r>
    </w:p>
    <w:p w:rsidR="003C408A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王广付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杨林林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河南天正建设有限公司</w:t>
      </w:r>
    </w:p>
    <w:p w:rsidR="003C408A" w:rsidRDefault="003C408A" w:rsidP="001E1066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王陆军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南阳阔达众信装饰工程有限公司</w:t>
      </w:r>
    </w:p>
    <w:p w:rsidR="003C408A" w:rsidRDefault="003C408A" w:rsidP="001E1066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张有培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南阳鸣仁汇装饰工程有限公司</w:t>
      </w:r>
    </w:p>
    <w:p w:rsidR="003C408A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卢桔奇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南阳轻舟世纪装饰工程有限公司</w:t>
      </w:r>
    </w:p>
    <w:p w:rsidR="003C408A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田东晓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河南国辰建安股份有限公司</w:t>
      </w:r>
    </w:p>
    <w:p w:rsidR="003C408A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闫佳良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露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正扬建设有限公司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樊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淼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南阳房德装饰工程有限责任公司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超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岭煊建设有限公司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白秀勤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河南博全建设工程有限责任公司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彭胜春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南阳市兴隆装饰工程有限公司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河南笠韵实业有限公司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邢九玲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河南胜春实业有限公司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赵新伟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南阳市绅港装饰工程有限公司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洲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河南鹏运建设工程有限公司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王海波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南阳正之信装饰工程有限公司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贾荣奇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河南锦广建设工程有限公司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河南浩安建设工程有限公司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李丰勤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南阳市油田天鹏建筑工程有限公司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徐刘洋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河南寅正建设工程有限公司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钟秀霞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河南广路建设工程有限公司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卢从宏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南阳市卢宏装饰工程有限公司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汤杰武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丁举阳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河南举阳建设有限公司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范腾飞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河南盛彩装饰工程有限公司</w:t>
      </w:r>
    </w:p>
    <w:p w:rsidR="003C408A" w:rsidRDefault="003C408A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河南楚泰建设工程有限公司</w:t>
      </w:r>
    </w:p>
    <w:p w:rsidR="003C408A" w:rsidRDefault="003C408A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宋宏强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南阳正大钢结构工程有限公司</w:t>
      </w:r>
    </w:p>
    <w:p w:rsidR="003C408A" w:rsidRDefault="003C408A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张根柱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南阳市宛城建筑有限责任公司</w:t>
      </w:r>
    </w:p>
    <w:p w:rsidR="003C408A" w:rsidRDefault="003C408A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煊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河南梵煊建设工程有限公司</w:t>
      </w:r>
    </w:p>
    <w:p w:rsidR="003C408A" w:rsidRDefault="003C408A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袁迅修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河南春禄建筑工程有限公司</w:t>
      </w:r>
    </w:p>
    <w:p w:rsidR="003C408A" w:rsidRDefault="003C408A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张睿哲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北美枫情全屋定制</w:t>
      </w:r>
    </w:p>
    <w:p w:rsidR="003C408A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贺照杰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南阳圣业装饰工程有限公司</w:t>
      </w:r>
    </w:p>
    <w:p w:rsidR="003C408A" w:rsidRDefault="003C408A" w:rsidP="001E106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孙甜甜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邓州市天翼装饰工程有限公司</w:t>
      </w:r>
    </w:p>
    <w:p w:rsidR="003C408A" w:rsidRDefault="003C408A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三、</w:t>
      </w:r>
      <w:r>
        <w:rPr>
          <w:rFonts w:ascii="楷体" w:eastAsia="楷体" w:hAnsi="楷体" w:cs="楷体"/>
          <w:b/>
          <w:bCs/>
          <w:sz w:val="32"/>
          <w:szCs w:val="32"/>
        </w:rPr>
        <w:t>2022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年度优秀项目经理名单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81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人，排名不分先后）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刘大欢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河南时达实业有限公司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袁秉方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南阳圣业装饰工程有限公司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王连勇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南阳轻舟世纪装饰工程有限公司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倪岭哓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南阳轻舟世纪装饰工程有限公司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赵鹤亭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南阳轻舟世纪装饰工程有限公司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陈敦兴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李春晓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李空强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穆锴强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齐花丛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王光东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王顺义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吴孝刚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杨恒星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崔明康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邓州市天翼装饰工程有限公司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安利芳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范玉胜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郝齐恩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赵国防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赵宗聚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周宝正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河南都市嘉建设发展有限公司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王艳丽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河南鑫磊装饰工程股份有限公司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李朝连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岭煊建设有限公司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卢婉晴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岭煊建设有限公司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岭煊建设有限公司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宁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岭煊建设有限公司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魏治萍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岭煊建设有限公司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于新荣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岭煊建设有限公司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付长伟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河南博全建设工程有限责任公司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张翠霞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河南笠韵实业有限公司</w:t>
      </w:r>
    </w:p>
    <w:p w:rsidR="003C408A" w:rsidRDefault="003C408A">
      <w:pPr>
        <w:widowControl/>
        <w:ind w:firstLineChars="200" w:firstLine="600"/>
        <w:jc w:val="left"/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吕奕村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河南笠韵实业有限公司</w:t>
      </w:r>
    </w:p>
    <w:p w:rsidR="003C408A" w:rsidRDefault="003C408A">
      <w:pPr>
        <w:widowControl/>
        <w:ind w:firstLineChars="200" w:firstLine="600"/>
        <w:jc w:val="left"/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焦宗敏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河南笠韵实业有限公司</w:t>
      </w:r>
    </w:p>
    <w:p w:rsidR="003C408A" w:rsidRDefault="003C408A">
      <w:pPr>
        <w:widowControl/>
        <w:ind w:firstLineChars="200" w:firstLine="600"/>
        <w:jc w:val="left"/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杜忠华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河南笠韵实业有限公司</w:t>
      </w:r>
    </w:p>
    <w:p w:rsidR="003C408A" w:rsidRDefault="003C408A">
      <w:pPr>
        <w:widowControl/>
        <w:ind w:firstLineChars="200" w:firstLine="600"/>
        <w:jc w:val="left"/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魏崇志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河南笠韵实业有限公司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河南锦广建设工程有限公司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王闪闪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河南浩安建设工程有限公司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河南浩安建设工程有限公司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南阳市油田天鹏建筑工程有限公司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张凤娟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南阳市油田天鹏建筑工程有限公司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惠志广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河南广路建设工程有限公司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惠更新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河南广路建设工程有限公司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河南广路建设工程有限公司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惠小举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河南广路建设工程有限公司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王传平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吴红荣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王国梅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史继家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姬晓举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冀英豪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史继发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叶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河南金鼎建设工程有限公司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苗金沛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河南举阳建设有限公司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彪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河南天正建设有限公司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坤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河南天正建设有限公司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余学增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河南天正建设有限公司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河南天正建设有限公司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薛豪谆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河南天正建设有限公司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李兴斌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河南天正建设有限公司</w:t>
      </w:r>
    </w:p>
    <w:p w:rsidR="003C408A" w:rsidRPr="00782EB8" w:rsidRDefault="003C408A" w:rsidP="00B45BA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82EB8">
        <w:rPr>
          <w:rFonts w:ascii="仿宋_GB2312" w:eastAsia="仿宋_GB2312" w:hAnsi="仿宋_GB2312" w:cs="仿宋_GB2312" w:hint="eastAsia"/>
          <w:sz w:val="32"/>
          <w:szCs w:val="32"/>
        </w:rPr>
        <w:t>孙海利</w:t>
      </w:r>
      <w:r w:rsidRPr="00782EB8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782EB8">
        <w:rPr>
          <w:rFonts w:ascii="仿宋_GB2312" w:eastAsia="仿宋_GB2312" w:hAnsi="仿宋_GB2312" w:cs="仿宋_GB2312" w:hint="eastAsia"/>
          <w:sz w:val="32"/>
          <w:szCs w:val="32"/>
        </w:rPr>
        <w:t>河南盛彩装饰工程有限公司</w:t>
      </w:r>
    </w:p>
    <w:p w:rsidR="003C408A" w:rsidRPr="00782EB8" w:rsidRDefault="003C408A" w:rsidP="00B45BA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82EB8"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Pr="00782EB8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782EB8">
        <w:rPr>
          <w:rFonts w:ascii="仿宋_GB2312" w:eastAsia="仿宋_GB2312" w:hAnsi="仿宋_GB2312" w:cs="仿宋_GB2312" w:hint="eastAsia"/>
          <w:sz w:val="32"/>
          <w:szCs w:val="32"/>
        </w:rPr>
        <w:t>彬</w:t>
      </w:r>
      <w:r w:rsidRPr="00782EB8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782EB8">
        <w:rPr>
          <w:rFonts w:ascii="仿宋_GB2312" w:eastAsia="仿宋_GB2312" w:hAnsi="仿宋_GB2312" w:cs="仿宋_GB2312" w:hint="eastAsia"/>
          <w:sz w:val="32"/>
          <w:szCs w:val="32"/>
        </w:rPr>
        <w:t>河南盛彩装饰工程有限公司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南阳业之峰装饰有限公司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王鸣坤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南阳阔达众信装饰工程有限公司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韩明科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南阳鸣仁汇装饰工程有限公司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蒋宗堂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南阳鸣仁汇装饰工程有限公司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南阳鸣仁汇装饰工程有限公司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岳学迪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南阳鸣仁汇装饰工程有限公司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赵文江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南阳鸣仁汇装饰工程有限公司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宋炜彬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河南楚泰建设工程有限公司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兰永国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南阳市宛城建筑有限责任公司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李生毫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南阳市宛城建筑有限责任公司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南阳市宛城建筑有限责任公司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俊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南阳市宛城建筑有限责任公司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张守江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南阳市宛城建筑有限责任公司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赵旭霞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南阳市宛城建筑有限责任公司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刘成军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河南春禄建筑工程有限公司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彭运芳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河南春禄建筑工程有限公司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张婷婷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河南春禄建筑工程有限公司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四、</w:t>
      </w:r>
      <w:r>
        <w:rPr>
          <w:rFonts w:ascii="楷体" w:eastAsia="楷体" w:hAnsi="楷体" w:cs="楷体"/>
          <w:b/>
          <w:bCs/>
          <w:sz w:val="32"/>
          <w:szCs w:val="32"/>
        </w:rPr>
        <w:t>2022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年度优秀家装企业名单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 xml:space="preserve">11 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家，排名不分先后）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南阳市业之峰装饰有限公司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南阳阔达众信装饰工程有限公司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河南鑫磊装饰工程股份有限公司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南阳鸣仁汇装饰工程有限公司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南阳正之信装饰工程有限公司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南阳轻舟世纪装饰工程有限公司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南阳市尚美城市人家装饰设计有限公司</w:t>
      </w:r>
    </w:p>
    <w:p w:rsidR="003C408A" w:rsidRDefault="003C408A" w:rsidP="008D50E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南阳市雅典美装饰工程有限公司</w:t>
      </w:r>
    </w:p>
    <w:p w:rsidR="003C408A" w:rsidRDefault="003C408A" w:rsidP="00DE0E0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南阳市卢宏装饰工程有限公司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河南省三顾缘装饰工程有限公司</w:t>
      </w:r>
    </w:p>
    <w:p w:rsidR="003C408A" w:rsidRDefault="003C408A" w:rsidP="00B053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邓州市天翼装饰工程有限公司</w:t>
      </w:r>
    </w:p>
    <w:p w:rsidR="003C408A" w:rsidRDefault="003C408A" w:rsidP="00B053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五、</w:t>
      </w:r>
      <w:r>
        <w:rPr>
          <w:rFonts w:ascii="楷体" w:eastAsia="楷体" w:hAnsi="楷体" w:cs="楷体"/>
          <w:b/>
          <w:bCs/>
          <w:sz w:val="32"/>
          <w:szCs w:val="32"/>
        </w:rPr>
        <w:t>2022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年度优秀材料商企业名单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家，排名不分先后）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南阳市林森商贸有限公司（北美枫情全屋定制）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南阳市旺亨商贸有限公司（伟星新材南阳办事处）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河南朴勒舒适家机电安装工程有限公司（朴勒舒适家）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南阳市新鑫缘建材科技有限公司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河南沃之家商贸有限公司</w:t>
      </w: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厦门万和源石业有限公司</w:t>
      </w:r>
      <w:bookmarkStart w:id="0" w:name="_GoBack"/>
      <w:bookmarkEnd w:id="0"/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408A" w:rsidRDefault="003C40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C408A" w:rsidSect="00270CEA">
      <w:footerReference w:type="default" r:id="rId6"/>
      <w:pgSz w:w="11906" w:h="16838"/>
      <w:pgMar w:top="1440" w:right="1587" w:bottom="1383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8A" w:rsidRDefault="003C408A" w:rsidP="00270CEA">
      <w:r>
        <w:separator/>
      </w:r>
    </w:p>
  </w:endnote>
  <w:endnote w:type="continuationSeparator" w:id="0">
    <w:p w:rsidR="003C408A" w:rsidRDefault="003C408A" w:rsidP="0027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8A" w:rsidRDefault="003C408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3C408A" w:rsidRDefault="003C408A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8A" w:rsidRDefault="003C408A" w:rsidP="00270CEA">
      <w:r>
        <w:separator/>
      </w:r>
    </w:p>
  </w:footnote>
  <w:footnote w:type="continuationSeparator" w:id="0">
    <w:p w:rsidR="003C408A" w:rsidRDefault="003C408A" w:rsidP="00270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A1NDYyZTFiY2Q4Y2E0ZWMwMzQzNWNlOGQzZTc1ZjYifQ=="/>
  </w:docVars>
  <w:rsids>
    <w:rsidRoot w:val="40D967ED"/>
    <w:rsid w:val="001E1066"/>
    <w:rsid w:val="00270CEA"/>
    <w:rsid w:val="002A7348"/>
    <w:rsid w:val="002C1D51"/>
    <w:rsid w:val="002F46AC"/>
    <w:rsid w:val="00337651"/>
    <w:rsid w:val="003A73EA"/>
    <w:rsid w:val="003C2645"/>
    <w:rsid w:val="003C408A"/>
    <w:rsid w:val="005130F7"/>
    <w:rsid w:val="0052075C"/>
    <w:rsid w:val="00604CB5"/>
    <w:rsid w:val="00782EB8"/>
    <w:rsid w:val="008A05D1"/>
    <w:rsid w:val="008D50E5"/>
    <w:rsid w:val="00A74E1C"/>
    <w:rsid w:val="00B0536E"/>
    <w:rsid w:val="00B45BA1"/>
    <w:rsid w:val="00B74B92"/>
    <w:rsid w:val="00BE75CD"/>
    <w:rsid w:val="00C156AD"/>
    <w:rsid w:val="00D07AB8"/>
    <w:rsid w:val="00D46EDB"/>
    <w:rsid w:val="00DE0E0A"/>
    <w:rsid w:val="00E0111A"/>
    <w:rsid w:val="01883993"/>
    <w:rsid w:val="028D0613"/>
    <w:rsid w:val="034D6BB0"/>
    <w:rsid w:val="03D20E16"/>
    <w:rsid w:val="03FA70BB"/>
    <w:rsid w:val="04BD68F0"/>
    <w:rsid w:val="0520422F"/>
    <w:rsid w:val="069114AA"/>
    <w:rsid w:val="073360BD"/>
    <w:rsid w:val="0BB52C9E"/>
    <w:rsid w:val="114B5D3F"/>
    <w:rsid w:val="11653F84"/>
    <w:rsid w:val="15AD5F70"/>
    <w:rsid w:val="15FB473D"/>
    <w:rsid w:val="18F23D77"/>
    <w:rsid w:val="190919E5"/>
    <w:rsid w:val="19FB3354"/>
    <w:rsid w:val="1ACF6E5D"/>
    <w:rsid w:val="1C297527"/>
    <w:rsid w:val="1D0B504C"/>
    <w:rsid w:val="1D5E2DED"/>
    <w:rsid w:val="23733318"/>
    <w:rsid w:val="2379494C"/>
    <w:rsid w:val="24DD4E47"/>
    <w:rsid w:val="25853B30"/>
    <w:rsid w:val="25ED1962"/>
    <w:rsid w:val="26CB3C1E"/>
    <w:rsid w:val="271B299E"/>
    <w:rsid w:val="27DC21EE"/>
    <w:rsid w:val="2815510D"/>
    <w:rsid w:val="284D406B"/>
    <w:rsid w:val="28BE5C95"/>
    <w:rsid w:val="2A0050E9"/>
    <w:rsid w:val="2CAF1A41"/>
    <w:rsid w:val="2D672D4A"/>
    <w:rsid w:val="2D9B0395"/>
    <w:rsid w:val="2E727C07"/>
    <w:rsid w:val="304B7357"/>
    <w:rsid w:val="38DD610C"/>
    <w:rsid w:val="3BED02F0"/>
    <w:rsid w:val="3CB20661"/>
    <w:rsid w:val="3E564ED7"/>
    <w:rsid w:val="40D967ED"/>
    <w:rsid w:val="416C0C8C"/>
    <w:rsid w:val="42E67EAC"/>
    <w:rsid w:val="44621284"/>
    <w:rsid w:val="45622594"/>
    <w:rsid w:val="48413E93"/>
    <w:rsid w:val="4E310955"/>
    <w:rsid w:val="53022DDE"/>
    <w:rsid w:val="54566D77"/>
    <w:rsid w:val="55143403"/>
    <w:rsid w:val="598A5E9E"/>
    <w:rsid w:val="5BC1286C"/>
    <w:rsid w:val="5DA73FB5"/>
    <w:rsid w:val="677E746A"/>
    <w:rsid w:val="6B18443D"/>
    <w:rsid w:val="6E0F39D3"/>
    <w:rsid w:val="728911A9"/>
    <w:rsid w:val="7682346D"/>
    <w:rsid w:val="78B56DD3"/>
    <w:rsid w:val="78FA5B44"/>
    <w:rsid w:val="795A62B1"/>
    <w:rsid w:val="799B627E"/>
    <w:rsid w:val="7A167FD9"/>
    <w:rsid w:val="7A29775C"/>
    <w:rsid w:val="7B102A5B"/>
    <w:rsid w:val="7BBC6218"/>
    <w:rsid w:val="7CF6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075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0C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0F7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0C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30F7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543</Words>
  <Characters>3097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微软用户</cp:lastModifiedBy>
  <cp:revision>3</cp:revision>
  <cp:lastPrinted>2020-05-14T08:57:00Z</cp:lastPrinted>
  <dcterms:created xsi:type="dcterms:W3CDTF">2023-03-19T06:54:00Z</dcterms:created>
  <dcterms:modified xsi:type="dcterms:W3CDTF">2023-03-19T06:55:00Z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572EC892876B4C3BB345EA47B51A0EAB</vt:lpwstr>
  </property>
</Properties>
</file>